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27" w:rsidRDefault="00354427" w:rsidP="00354427">
      <w:pPr>
        <w:ind w:right="598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522220" cy="1013460"/>
            <wp:effectExtent l="0" t="0" r="0" b="0"/>
            <wp:docPr id="1" name="Рисунок 1" descr="image73824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738245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27" w:rsidRPr="00A01747" w:rsidRDefault="00354427" w:rsidP="00354427">
      <w:pPr>
        <w:ind w:right="5988"/>
        <w:jc w:val="center"/>
        <w:rPr>
          <w:sz w:val="26"/>
          <w:szCs w:val="26"/>
          <w:lang w:val="en-US"/>
        </w:rPr>
      </w:pPr>
    </w:p>
    <w:p w:rsidR="00354427" w:rsidRPr="00354427" w:rsidRDefault="00354427" w:rsidP="00354427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354427" w:rsidRDefault="00354427" w:rsidP="003544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4427" w:rsidRDefault="00354427" w:rsidP="0035442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>
        <w:rPr>
          <w:rFonts w:ascii="Segoe UI" w:hAnsi="Segoe UI" w:cs="Segoe UI"/>
          <w:b/>
          <w:sz w:val="28"/>
          <w:szCs w:val="28"/>
        </w:rPr>
        <w:t xml:space="preserve">Управление </w:t>
      </w:r>
      <w:proofErr w:type="spellStart"/>
      <w:r>
        <w:rPr>
          <w:rFonts w:ascii="Segoe UI" w:hAnsi="Segoe UI" w:cs="Segoe UI"/>
          <w:b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по Нижегородской области снижает долю приостановлений и отказов по государственной регистрации</w:t>
      </w:r>
    </w:p>
    <w:bookmarkEnd w:id="0"/>
    <w:p w:rsidR="00354427" w:rsidRDefault="00354427" w:rsidP="0035442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354427" w:rsidRPr="008D7780" w:rsidRDefault="00354427" w:rsidP="00354427">
      <w:pPr>
        <w:pStyle w:val="1"/>
        <w:jc w:val="both"/>
        <w:rPr>
          <w:rFonts w:ascii="Segoe UI" w:hAnsi="Segoe UI" w:cs="Segoe UI"/>
          <w:b w:val="0"/>
          <w:sz w:val="24"/>
          <w:szCs w:val="24"/>
        </w:rPr>
      </w:pPr>
      <w:r w:rsidRPr="008D7780">
        <w:rPr>
          <w:rFonts w:ascii="Segoe UI" w:hAnsi="Segoe UI" w:cs="Segoe UI"/>
          <w:b w:val="0"/>
          <w:sz w:val="24"/>
          <w:szCs w:val="24"/>
        </w:rPr>
        <w:t>Управление Федеральной службы государственной регистрации, кадастра и картографии по Нижегородской области  (далее – Управление) подводит итоги реализации целевой модели «Регистрация права собственности на земельные участки и объекты недвижимого имущества»</w:t>
      </w:r>
      <w:r w:rsidRPr="00661D2B">
        <w:rPr>
          <w:rFonts w:ascii="Segoe UI" w:hAnsi="Segoe UI" w:cs="Segoe UI"/>
          <w:sz w:val="20"/>
          <w:szCs w:val="20"/>
        </w:rPr>
        <w:t xml:space="preserve">[1] </w:t>
      </w:r>
      <w:r w:rsidRPr="008D7780">
        <w:rPr>
          <w:rFonts w:ascii="Segoe UI" w:hAnsi="Segoe UI" w:cs="Segoe UI"/>
          <w:b w:val="0"/>
          <w:sz w:val="24"/>
          <w:szCs w:val="24"/>
        </w:rPr>
        <w:t xml:space="preserve">по доле приостановлений и отказов за январь-октябрь  2018 года. </w:t>
      </w:r>
    </w:p>
    <w:p w:rsidR="00354427" w:rsidRPr="008D7780" w:rsidRDefault="00354427" w:rsidP="00354427">
      <w:pPr>
        <w:pStyle w:val="1"/>
        <w:jc w:val="both"/>
        <w:rPr>
          <w:rFonts w:ascii="Segoe UI" w:hAnsi="Segoe UI" w:cs="Segoe UI"/>
          <w:b w:val="0"/>
          <w:sz w:val="24"/>
          <w:szCs w:val="24"/>
        </w:rPr>
      </w:pPr>
      <w:r w:rsidRPr="008D7780">
        <w:rPr>
          <w:rFonts w:ascii="Segoe UI" w:hAnsi="Segoe UI" w:cs="Segoe UI"/>
          <w:b w:val="0"/>
          <w:sz w:val="24"/>
          <w:szCs w:val="24"/>
        </w:rPr>
        <w:t xml:space="preserve">Целевой моделью установлено снижение до конца 2018 года доли приостановлений при регистрации прав до 5,8%, доли отказов – до 1,0%. </w:t>
      </w:r>
    </w:p>
    <w:p w:rsidR="00354427" w:rsidRPr="008D7780" w:rsidRDefault="00354427" w:rsidP="00354427">
      <w:pPr>
        <w:pStyle w:val="1"/>
        <w:jc w:val="both"/>
        <w:rPr>
          <w:rFonts w:ascii="Segoe UI" w:hAnsi="Segoe UI" w:cs="Segoe UI"/>
          <w:b w:val="0"/>
          <w:sz w:val="24"/>
          <w:szCs w:val="24"/>
        </w:rPr>
      </w:pPr>
      <w:r w:rsidRPr="008D7780">
        <w:rPr>
          <w:rFonts w:ascii="Segoe UI" w:hAnsi="Segoe UI" w:cs="Segoe UI"/>
          <w:b w:val="0"/>
          <w:sz w:val="24"/>
          <w:szCs w:val="24"/>
        </w:rPr>
        <w:t>В отчетном периоде в Нижегородской области доля приостановлений при регистрации составила 1,45%, отказов – 0,12% (по итогам 2017 года доля приостановлений при регистрации прав составляла – 2,8%, доля отказов при проведении этой процедуры – 0,</w:t>
      </w:r>
      <w:r>
        <w:rPr>
          <w:rFonts w:ascii="Segoe UI" w:hAnsi="Segoe UI" w:cs="Segoe UI"/>
          <w:b w:val="0"/>
          <w:sz w:val="24"/>
          <w:szCs w:val="24"/>
        </w:rPr>
        <w:t>2</w:t>
      </w:r>
      <w:r w:rsidRPr="008D7780">
        <w:rPr>
          <w:rFonts w:ascii="Segoe UI" w:hAnsi="Segoe UI" w:cs="Segoe UI"/>
          <w:b w:val="0"/>
          <w:sz w:val="24"/>
          <w:szCs w:val="24"/>
        </w:rPr>
        <w:t>%).</w:t>
      </w:r>
    </w:p>
    <w:p w:rsidR="00354427" w:rsidRPr="008D7780" w:rsidRDefault="00354427" w:rsidP="00354427">
      <w:pPr>
        <w:pStyle w:val="1"/>
        <w:jc w:val="both"/>
        <w:rPr>
          <w:rFonts w:ascii="Segoe UI" w:hAnsi="Segoe UI" w:cs="Segoe UI"/>
          <w:b w:val="0"/>
          <w:sz w:val="24"/>
          <w:szCs w:val="24"/>
        </w:rPr>
      </w:pPr>
      <w:r w:rsidRPr="008D7780">
        <w:rPr>
          <w:rFonts w:ascii="Segoe UI" w:hAnsi="Segoe UI" w:cs="Segoe UI"/>
          <w:b w:val="0"/>
          <w:sz w:val="24"/>
          <w:szCs w:val="24"/>
        </w:rPr>
        <w:t xml:space="preserve">Таким образом, Управлением уже достигнуты целевые значения по доле приостановлений и отказов при регистрации прав, установленные моделью на 2018 год. </w:t>
      </w:r>
    </w:p>
    <w:p w:rsidR="00354427" w:rsidRDefault="00354427" w:rsidP="00354427">
      <w:pPr>
        <w:pStyle w:val="1"/>
        <w:jc w:val="both"/>
        <w:rPr>
          <w:rFonts w:ascii="Segoe UI" w:hAnsi="Segoe UI" w:cs="Segoe UI"/>
          <w:b w:val="0"/>
          <w:sz w:val="24"/>
          <w:szCs w:val="24"/>
        </w:rPr>
      </w:pPr>
      <w:r w:rsidRPr="008D7780">
        <w:rPr>
          <w:rFonts w:ascii="Segoe UI" w:hAnsi="Segoe UI" w:cs="Segoe UI"/>
          <w:b w:val="0"/>
          <w:sz w:val="24"/>
          <w:szCs w:val="24"/>
        </w:rPr>
        <w:t xml:space="preserve">Для снижения количества приостановлений и отказов при проведении учетно-регистрационных процедур </w:t>
      </w:r>
      <w:r>
        <w:rPr>
          <w:rFonts w:ascii="Segoe UI" w:hAnsi="Segoe UI" w:cs="Segoe UI"/>
          <w:b w:val="0"/>
          <w:sz w:val="24"/>
          <w:szCs w:val="24"/>
        </w:rPr>
        <w:t>Управление</w:t>
      </w:r>
      <w:r w:rsidRPr="008D7780">
        <w:rPr>
          <w:rFonts w:ascii="Segoe UI" w:hAnsi="Segoe UI" w:cs="Segoe UI"/>
          <w:b w:val="0"/>
          <w:sz w:val="24"/>
          <w:szCs w:val="24"/>
        </w:rPr>
        <w:t xml:space="preserve"> активно взаимодействует с органами исполнительной власти Нижегородской области с целью совершенствования процессов оказания услуг на всех этапах, которые проходит заявитель при приобретении и оформлении недвижимости.</w:t>
      </w:r>
    </w:p>
    <w:p w:rsidR="00354427" w:rsidRPr="008D7780" w:rsidRDefault="00354427" w:rsidP="00354427">
      <w:pPr>
        <w:pStyle w:val="1"/>
        <w:jc w:val="both"/>
        <w:rPr>
          <w:rFonts w:ascii="Segoe UI" w:hAnsi="Segoe UI" w:cs="Segoe UI"/>
          <w:b w:val="0"/>
          <w:sz w:val="24"/>
          <w:szCs w:val="24"/>
        </w:rPr>
      </w:pPr>
      <w:r w:rsidRPr="008D7780">
        <w:rPr>
          <w:rFonts w:ascii="Segoe UI" w:hAnsi="Segoe UI" w:cs="Segoe UI"/>
          <w:b w:val="0"/>
          <w:sz w:val="24"/>
          <w:szCs w:val="24"/>
        </w:rPr>
        <w:t xml:space="preserve"> Особое внимание ведомство уделяет работе по обучению работников многофункциональных центров, а также информированию граждан о порядке получения </w:t>
      </w:r>
      <w:proofErr w:type="spellStart"/>
      <w:r w:rsidRPr="008D7780">
        <w:rPr>
          <w:rFonts w:ascii="Segoe UI" w:hAnsi="Segoe UI" w:cs="Segoe UI"/>
          <w:b w:val="0"/>
          <w:sz w:val="24"/>
          <w:szCs w:val="24"/>
        </w:rPr>
        <w:t>госуслуг</w:t>
      </w:r>
      <w:proofErr w:type="spellEnd"/>
      <w:r w:rsidRPr="008D7780">
        <w:rPr>
          <w:rFonts w:ascii="Segoe UI" w:hAnsi="Segoe UI" w:cs="Segoe UI"/>
          <w:b w:val="0"/>
          <w:sz w:val="24"/>
          <w:szCs w:val="24"/>
        </w:rPr>
        <w:t xml:space="preserve"> </w:t>
      </w:r>
      <w:proofErr w:type="spellStart"/>
      <w:r w:rsidRPr="008D7780">
        <w:rPr>
          <w:rFonts w:ascii="Segoe UI" w:hAnsi="Segoe UI" w:cs="Segoe UI"/>
          <w:b w:val="0"/>
          <w:sz w:val="24"/>
          <w:szCs w:val="24"/>
        </w:rPr>
        <w:t>Росреестра</w:t>
      </w:r>
      <w:proofErr w:type="spellEnd"/>
      <w:r w:rsidRPr="008D7780">
        <w:rPr>
          <w:rFonts w:ascii="Segoe UI" w:hAnsi="Segoe UI" w:cs="Segoe UI"/>
          <w:b w:val="0"/>
          <w:sz w:val="24"/>
          <w:szCs w:val="24"/>
        </w:rPr>
        <w:t>, в том числе в офисах МФЦ.</w:t>
      </w:r>
    </w:p>
    <w:p w:rsidR="00354427" w:rsidRPr="00661D2B" w:rsidRDefault="00354427" w:rsidP="00354427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  <w:proofErr w:type="gramStart"/>
      <w:r w:rsidRPr="008D7780">
        <w:rPr>
          <w:rFonts w:ascii="Segoe UI" w:hAnsi="Segoe UI" w:cs="Segoe UI"/>
          <w:color w:val="000000"/>
        </w:rPr>
        <w:t xml:space="preserve">Кроме того на базе Управления </w:t>
      </w:r>
      <w:r>
        <w:rPr>
          <w:rFonts w:ascii="Segoe UI" w:hAnsi="Segoe UI" w:cs="Segoe UI"/>
          <w:color w:val="000000"/>
        </w:rPr>
        <w:t>функционирует</w:t>
      </w:r>
      <w:r w:rsidRPr="008D7780">
        <w:rPr>
          <w:rFonts w:ascii="Segoe UI" w:hAnsi="Segoe UI" w:cs="Segoe UI"/>
          <w:color w:val="000000"/>
        </w:rPr>
        <w:t xml:space="preserve"> рабочая группа по проведению анализа принятых решений о приостановлении (отказе) при предоставлении государственных услуг по государственному кадастровому учету и (или) государственной регистрации прав на недвижимое имущество, а также разработан и утвержден План мероприятий по снижению количества решений о </w:t>
      </w:r>
      <w:r w:rsidRPr="008D7780">
        <w:rPr>
          <w:rFonts w:ascii="Segoe UI" w:hAnsi="Segoe UI" w:cs="Segoe UI"/>
          <w:color w:val="000000"/>
        </w:rPr>
        <w:lastRenderedPageBreak/>
        <w:t>приостановлении (отказе) при предоставлении государственных услуг по государственному кадастровому учету и (или) государственной регистрации прав.</w:t>
      </w:r>
      <w:proofErr w:type="gramEnd"/>
    </w:p>
    <w:p w:rsidR="00354427" w:rsidRPr="008D7780" w:rsidRDefault="00354427" w:rsidP="00354427">
      <w:pPr>
        <w:pStyle w:val="1"/>
        <w:jc w:val="both"/>
        <w:rPr>
          <w:rFonts w:ascii="Segoe UI" w:hAnsi="Segoe UI" w:cs="Segoe UI"/>
          <w:b w:val="0"/>
          <w:sz w:val="20"/>
          <w:szCs w:val="20"/>
        </w:rPr>
      </w:pPr>
      <w:r w:rsidRPr="009768EE">
        <w:rPr>
          <w:rFonts w:ascii="Segoe UI" w:hAnsi="Segoe UI" w:cs="Segoe UI"/>
          <w:b w:val="0"/>
          <w:sz w:val="20"/>
          <w:szCs w:val="20"/>
        </w:rPr>
        <w:t>[1]</w:t>
      </w:r>
      <w:r>
        <w:rPr>
          <w:rFonts w:ascii="Segoe UI" w:hAnsi="Segoe UI" w:cs="Segoe UI"/>
          <w:b w:val="0"/>
          <w:sz w:val="20"/>
          <w:szCs w:val="20"/>
        </w:rPr>
        <w:t xml:space="preserve"> </w:t>
      </w:r>
      <w:r w:rsidRPr="008D7780">
        <w:rPr>
          <w:rFonts w:ascii="Segoe UI" w:hAnsi="Segoe UI" w:cs="Segoe UI"/>
          <w:b w:val="0"/>
          <w:sz w:val="20"/>
          <w:szCs w:val="20"/>
        </w:rPr>
        <w:t>Целевая модель «Регистрация права собственности на земельные участки и объекты недвижимого  имущества» утверждена Распоряжением Правительства Российской Федерации от 31 января 2017 года № 147-р.</w:t>
      </w:r>
    </w:p>
    <w:p w:rsidR="00354427" w:rsidRDefault="00354427" w:rsidP="00354427">
      <w:pPr>
        <w:pStyle w:val="1"/>
        <w:jc w:val="both"/>
        <w:rPr>
          <w:b w:val="0"/>
          <w:sz w:val="28"/>
          <w:szCs w:val="28"/>
        </w:rPr>
      </w:pPr>
    </w:p>
    <w:p w:rsidR="00354427" w:rsidRDefault="00354427" w:rsidP="00354427">
      <w:pPr>
        <w:pStyle w:val="1"/>
        <w:jc w:val="both"/>
        <w:rPr>
          <w:b w:val="0"/>
          <w:sz w:val="28"/>
          <w:szCs w:val="28"/>
        </w:rPr>
      </w:pPr>
    </w:p>
    <w:p w:rsidR="00354427" w:rsidRDefault="00354427" w:rsidP="00354427">
      <w:pPr>
        <w:pStyle w:val="1"/>
        <w:jc w:val="both"/>
        <w:rPr>
          <w:b w:val="0"/>
          <w:sz w:val="28"/>
          <w:szCs w:val="28"/>
        </w:rPr>
      </w:pPr>
    </w:p>
    <w:p w:rsidR="00354427" w:rsidRPr="009527EF" w:rsidRDefault="00354427" w:rsidP="00354427">
      <w:pPr>
        <w:pStyle w:val="1"/>
        <w:jc w:val="both"/>
        <w:rPr>
          <w:b w:val="0"/>
          <w:sz w:val="28"/>
          <w:szCs w:val="28"/>
        </w:rPr>
      </w:pPr>
    </w:p>
    <w:p w:rsidR="00354427" w:rsidRDefault="00354427" w:rsidP="0035442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354427" w:rsidRPr="00FF51EB" w:rsidRDefault="00354427" w:rsidP="00354427">
      <w:pPr>
        <w:pStyle w:val="2"/>
        <w:ind w:firstLine="0"/>
        <w:rPr>
          <w:rFonts w:ascii="Segoe UI" w:hAnsi="Segoe UI" w:cs="Segoe UI"/>
          <w:sz w:val="18"/>
          <w:szCs w:val="18"/>
        </w:rPr>
      </w:pPr>
      <w:r w:rsidRPr="00FF51EB">
        <w:rPr>
          <w:rFonts w:ascii="Segoe UI" w:hAnsi="Segoe UI" w:cs="Segoe UI"/>
          <w:sz w:val="18"/>
          <w:szCs w:val="18"/>
        </w:rPr>
        <w:t>Пресс-служба</w:t>
      </w:r>
    </w:p>
    <w:p w:rsidR="00354427" w:rsidRPr="00FF51EB" w:rsidRDefault="00354427" w:rsidP="00354427">
      <w:pPr>
        <w:pStyle w:val="2"/>
        <w:ind w:firstLine="0"/>
        <w:rPr>
          <w:rFonts w:ascii="Segoe UI" w:hAnsi="Segoe UI" w:cs="Segoe UI"/>
          <w:sz w:val="18"/>
          <w:szCs w:val="18"/>
        </w:rPr>
      </w:pPr>
      <w:r w:rsidRPr="00FF51EB"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 w:rsidRPr="00FF51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FF51EB">
        <w:rPr>
          <w:rFonts w:ascii="Segoe UI" w:hAnsi="Segoe UI" w:cs="Segoe UI"/>
          <w:sz w:val="18"/>
          <w:szCs w:val="18"/>
        </w:rPr>
        <w:t xml:space="preserve"> по Нижегородской области </w:t>
      </w:r>
    </w:p>
    <w:p w:rsidR="00354427" w:rsidRPr="00FF51EB" w:rsidRDefault="00354427" w:rsidP="00354427">
      <w:pPr>
        <w:rPr>
          <w:rFonts w:ascii="Segoe UI" w:hAnsi="Segoe UI" w:cs="Segoe UI"/>
          <w:color w:val="000000"/>
          <w:sz w:val="18"/>
          <w:szCs w:val="18"/>
        </w:rPr>
      </w:pPr>
      <w:r w:rsidRPr="00FF51EB">
        <w:rPr>
          <w:rFonts w:ascii="Segoe UI" w:hAnsi="Segoe UI" w:cs="Segoe UI"/>
          <w:color w:val="000000"/>
          <w:sz w:val="18"/>
          <w:szCs w:val="18"/>
        </w:rPr>
        <w:t xml:space="preserve">Екатерина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Полимова</w:t>
      </w:r>
      <w:proofErr w:type="spellEnd"/>
    </w:p>
    <w:p w:rsidR="00354427" w:rsidRPr="00FF51EB" w:rsidRDefault="00354427" w:rsidP="00354427">
      <w:pPr>
        <w:pStyle w:val="2"/>
        <w:ind w:firstLine="0"/>
        <w:rPr>
          <w:rFonts w:ascii="Segoe UI" w:hAnsi="Segoe UI" w:cs="Segoe UI"/>
          <w:sz w:val="18"/>
          <w:szCs w:val="18"/>
        </w:rPr>
      </w:pPr>
      <w:r w:rsidRPr="00FF51EB">
        <w:rPr>
          <w:rFonts w:ascii="Segoe UI" w:hAnsi="Segoe UI" w:cs="Segoe UI"/>
          <w:sz w:val="18"/>
          <w:szCs w:val="18"/>
        </w:rPr>
        <w:t>телефон: 8 (831) 439 75 19</w:t>
      </w:r>
    </w:p>
    <w:p w:rsidR="00354427" w:rsidRPr="00354427" w:rsidRDefault="00354427" w:rsidP="00354427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FF51EB">
        <w:rPr>
          <w:rFonts w:ascii="Segoe UI" w:hAnsi="Segoe UI" w:cs="Segoe UI"/>
          <w:sz w:val="18"/>
          <w:szCs w:val="18"/>
        </w:rPr>
        <w:t>е</w:t>
      </w:r>
      <w:proofErr w:type="gramEnd"/>
      <w:r w:rsidRPr="00354427">
        <w:rPr>
          <w:rFonts w:ascii="Segoe UI" w:hAnsi="Segoe UI" w:cs="Segoe UI"/>
          <w:sz w:val="18"/>
          <w:szCs w:val="18"/>
        </w:rPr>
        <w:t>-</w:t>
      </w:r>
      <w:r>
        <w:rPr>
          <w:rFonts w:ascii="Segoe UI" w:hAnsi="Segoe UI" w:cs="Segoe UI"/>
          <w:sz w:val="18"/>
          <w:szCs w:val="18"/>
          <w:lang w:val="en-US"/>
        </w:rPr>
        <w:t>mail</w:t>
      </w:r>
      <w:r w:rsidRPr="00354427">
        <w:rPr>
          <w:rFonts w:ascii="Segoe UI" w:hAnsi="Segoe UI" w:cs="Segoe UI"/>
          <w:sz w:val="18"/>
          <w:szCs w:val="18"/>
        </w:rPr>
        <w:t xml:space="preserve">: </w:t>
      </w:r>
      <w:r>
        <w:rPr>
          <w:rFonts w:ascii="Segoe UI" w:hAnsi="Segoe UI" w:cs="Segoe UI"/>
          <w:sz w:val="18"/>
          <w:szCs w:val="18"/>
          <w:lang w:val="en-US"/>
        </w:rPr>
        <w:t>press</w:t>
      </w:r>
      <w:r w:rsidRPr="00354427">
        <w:rPr>
          <w:rFonts w:ascii="Segoe UI" w:hAnsi="Segoe UI" w:cs="Segoe UI"/>
          <w:sz w:val="18"/>
          <w:szCs w:val="18"/>
        </w:rPr>
        <w:t>@</w:t>
      </w:r>
      <w:r>
        <w:rPr>
          <w:rFonts w:ascii="Segoe UI" w:hAnsi="Segoe UI" w:cs="Segoe UI"/>
          <w:sz w:val="18"/>
          <w:szCs w:val="18"/>
          <w:lang w:val="en-US"/>
        </w:rPr>
        <w:t>r</w:t>
      </w:r>
      <w:r w:rsidRPr="00354427">
        <w:rPr>
          <w:rFonts w:ascii="Segoe UI" w:hAnsi="Segoe UI" w:cs="Segoe UI"/>
          <w:sz w:val="18"/>
          <w:szCs w:val="18"/>
        </w:rPr>
        <w:t>52.</w:t>
      </w:r>
      <w:r>
        <w:rPr>
          <w:rFonts w:ascii="Segoe UI" w:hAnsi="Segoe UI" w:cs="Segoe UI"/>
          <w:sz w:val="18"/>
          <w:szCs w:val="18"/>
          <w:lang w:val="en-US"/>
        </w:rPr>
        <w:t>rosreestr</w:t>
      </w:r>
      <w:r w:rsidRPr="00354427">
        <w:rPr>
          <w:rFonts w:ascii="Segoe UI" w:hAnsi="Segoe UI" w:cs="Segoe UI"/>
          <w:sz w:val="18"/>
          <w:szCs w:val="18"/>
        </w:rPr>
        <w:t>.</w:t>
      </w:r>
      <w:r>
        <w:rPr>
          <w:rFonts w:ascii="Segoe UI" w:hAnsi="Segoe UI" w:cs="Segoe UI"/>
          <w:sz w:val="18"/>
          <w:szCs w:val="18"/>
          <w:lang w:val="en-US"/>
        </w:rPr>
        <w:t>ru</w:t>
      </w:r>
    </w:p>
    <w:p w:rsidR="00354427" w:rsidRPr="00FF51EB" w:rsidRDefault="00354427" w:rsidP="00354427">
      <w:pPr>
        <w:jc w:val="both"/>
        <w:rPr>
          <w:rFonts w:ascii="Segoe UI" w:hAnsi="Segoe UI" w:cs="Segoe UI"/>
          <w:bCs/>
          <w:sz w:val="18"/>
          <w:szCs w:val="18"/>
          <w:lang w:val="en-US"/>
        </w:rPr>
      </w:pPr>
      <w:r w:rsidRPr="00FF51EB">
        <w:rPr>
          <w:rFonts w:ascii="Segoe UI" w:hAnsi="Segoe UI" w:cs="Segoe UI"/>
          <w:sz w:val="18"/>
          <w:szCs w:val="18"/>
        </w:rPr>
        <w:t>сайт</w:t>
      </w:r>
      <w:r w:rsidRPr="00476E40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FF51EB">
        <w:rPr>
          <w:rFonts w:ascii="Segoe UI" w:hAnsi="Segoe UI" w:cs="Segoe UI"/>
          <w:bCs/>
          <w:sz w:val="18"/>
          <w:szCs w:val="18"/>
          <w:lang w:val="en-US"/>
        </w:rPr>
        <w:t>rosreestr.ru</w:t>
      </w:r>
    </w:p>
    <w:p w:rsidR="00F213D8" w:rsidRDefault="00F213D8"/>
    <w:sectPr w:rsidR="00F213D8" w:rsidSect="007852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C7"/>
    <w:rsid w:val="00354427"/>
    <w:rsid w:val="00E051C7"/>
    <w:rsid w:val="00F2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544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4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rsid w:val="00354427"/>
    <w:pPr>
      <w:ind w:firstLine="48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544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4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4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544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4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rsid w:val="00354427"/>
    <w:pPr>
      <w:ind w:firstLine="48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544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4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4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2</cp:revision>
  <dcterms:created xsi:type="dcterms:W3CDTF">2018-12-04T08:30:00Z</dcterms:created>
  <dcterms:modified xsi:type="dcterms:W3CDTF">2018-12-04T08:30:00Z</dcterms:modified>
</cp:coreProperties>
</file>