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A" w:rsidRDefault="00244E4A" w:rsidP="007671CE">
      <w:pPr>
        <w:jc w:val="center"/>
      </w:pPr>
      <w:r w:rsidRPr="006043C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3.5pt;height:43.5pt;visibility:visible">
            <v:imagedata r:id="rId4" o:title=""/>
          </v:shape>
        </w:pict>
      </w:r>
    </w:p>
    <w:p w:rsidR="00244E4A" w:rsidRPr="00957EB9" w:rsidRDefault="00244E4A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Разъяснение эксперта: о</w:t>
      </w:r>
      <w:r w:rsidRPr="00957EB9">
        <w:rPr>
          <w:rFonts w:ascii="Segoe UI" w:hAnsi="Segoe UI" w:cs="Segoe UI"/>
          <w:sz w:val="28"/>
          <w:szCs w:val="28"/>
        </w:rPr>
        <w:t xml:space="preserve">формить права на квартиру в новостройке </w:t>
      </w:r>
      <w:r>
        <w:rPr>
          <w:rFonts w:ascii="Segoe UI" w:hAnsi="Segoe UI" w:cs="Segoe UI"/>
          <w:sz w:val="28"/>
          <w:szCs w:val="28"/>
        </w:rPr>
        <w:t xml:space="preserve"> в Нижнем Новгороде </w:t>
      </w:r>
      <w:r w:rsidRPr="00957EB9">
        <w:rPr>
          <w:rFonts w:ascii="Segoe UI" w:hAnsi="Segoe UI" w:cs="Segoe UI"/>
          <w:sz w:val="28"/>
          <w:szCs w:val="28"/>
        </w:rPr>
        <w:t>станет проще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244E4A" w:rsidRPr="00957EB9" w:rsidRDefault="00244E4A" w:rsidP="00C60EED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b/>
          <w:sz w:val="28"/>
          <w:szCs w:val="28"/>
        </w:rPr>
      </w:pPr>
      <w:r w:rsidRPr="00C60EED">
        <w:rPr>
          <w:rFonts w:ascii="Segoe UI" w:hAnsi="Segoe UI" w:cs="Segoe UI"/>
          <w:b/>
          <w:sz w:val="28"/>
          <w:szCs w:val="28"/>
        </w:rPr>
        <w:t xml:space="preserve"> </w:t>
      </w:r>
      <w:r w:rsidRPr="00957EB9">
        <w:rPr>
          <w:rFonts w:ascii="Segoe UI" w:hAnsi="Segoe UI" w:cs="Segoe UI"/>
          <w:b/>
          <w:sz w:val="28"/>
          <w:szCs w:val="28"/>
        </w:rPr>
        <w:t>1 июля 2019 года в России начинает действовать правило обязательного использования эскроу-счетов: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</w:t>
      </w:r>
      <w:r>
        <w:rPr>
          <w:rFonts w:ascii="Segoe UI" w:hAnsi="Segoe UI" w:cs="Segoe UI"/>
          <w:sz w:val="28"/>
          <w:szCs w:val="28"/>
        </w:rPr>
        <w:t>прав собственности можно в офисах</w:t>
      </w:r>
      <w:r w:rsidRPr="00957EB9">
        <w:rPr>
          <w:rFonts w:ascii="Segoe UI" w:hAnsi="Segoe UI" w:cs="Segoe UI"/>
          <w:sz w:val="28"/>
          <w:szCs w:val="28"/>
        </w:rPr>
        <w:t xml:space="preserve">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</w:t>
      </w:r>
      <w:smartTag w:uri="urn:schemas-microsoft-com:office:smarttags" w:element="metricconverter">
        <w:smartTagPr>
          <w:attr w:name="ProductID" w:val="2019 г"/>
        </w:smartTagPr>
        <w:r w:rsidRPr="00957EB9">
          <w:rPr>
            <w:rFonts w:ascii="Segoe UI" w:hAnsi="Segoe UI" w:cs="Segoe UI"/>
            <w:sz w:val="28"/>
            <w:szCs w:val="28"/>
          </w:rPr>
          <w:t>2019 г</w:t>
        </w:r>
      </w:smartTag>
      <w:r w:rsidRPr="00957EB9">
        <w:rPr>
          <w:rFonts w:ascii="Segoe UI" w:hAnsi="Segoe UI" w:cs="Segoe UI"/>
          <w:sz w:val="28"/>
          <w:szCs w:val="28"/>
        </w:rPr>
        <w:t>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машино-места, будет продано без использования эскроу-счетов. Готовность объекта может составлять 15%, е</w:t>
      </w:r>
      <w:r w:rsidRPr="00957EB9">
        <w:rPr>
          <w:rFonts w:ascii="Segoe UI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заключать договоры долевого участия без использования эскроу-счетов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hAnsi="Segoe UI" w:cs="Segoe UI"/>
          <w:sz w:val="28"/>
          <w:szCs w:val="28"/>
          <w:lang w:eastAsia="ru-RU"/>
        </w:rPr>
        <w:t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эскроу-счетов.</w:t>
      </w:r>
    </w:p>
    <w:p w:rsidR="00244E4A" w:rsidRPr="00957EB9" w:rsidRDefault="00244E4A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244E4A" w:rsidRPr="002D0349" w:rsidRDefault="00244E4A" w:rsidP="002D0349">
      <w:pPr>
        <w:jc w:val="both"/>
        <w:rPr>
          <w:rFonts w:ascii="Segoe UI" w:hAnsi="Segoe UI" w:cs="Segoe UI"/>
          <w:sz w:val="20"/>
        </w:rPr>
      </w:pPr>
    </w:p>
    <w:sectPr w:rsidR="00244E4A" w:rsidRPr="002D0349" w:rsidSect="0004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CE"/>
    <w:rsid w:val="0001502C"/>
    <w:rsid w:val="000462DE"/>
    <w:rsid w:val="002108BC"/>
    <w:rsid w:val="00244E4A"/>
    <w:rsid w:val="002D0349"/>
    <w:rsid w:val="003538E3"/>
    <w:rsid w:val="004F176F"/>
    <w:rsid w:val="006043CD"/>
    <w:rsid w:val="007671CE"/>
    <w:rsid w:val="00957EB9"/>
    <w:rsid w:val="00C60EED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03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758</Words>
  <Characters>4324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Игошина Екатерина Викторовна</dc:creator>
  <cp:keywords/>
  <dc:description/>
  <cp:lastModifiedBy>mozhiganova</cp:lastModifiedBy>
  <cp:revision>2</cp:revision>
  <dcterms:created xsi:type="dcterms:W3CDTF">2019-07-03T08:43:00Z</dcterms:created>
  <dcterms:modified xsi:type="dcterms:W3CDTF">2019-07-03T08:43:00Z</dcterms:modified>
</cp:coreProperties>
</file>